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A. GENEL AÇIKLAMALAR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1. Bu kılavuz, Millî Eğitim Bakanlığı Ortaöğretim Kurumları Yönetmeliği, Millî Eğitim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Bakanlığı Okul Öncesi Eğitim ve İlköğretim Kurumları Yönetmeliği, Millî Eğitim Bakanlığı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Özel Öğretim Kurumları Yönetmeliği, Millî Eğitim Bakanlığı Ölçme ve Değerlendirme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Yönetmeliği, Millî Eğitim Bakanlığı Yazılı ve Uygulamalı Sınavlar Yönergesi hükümlerine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dayanılarak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hazırlanmıştır.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2. Okul Öncesi Eğitim ve İlköğretim Kurumları Yönetmeliğinin 22. maddesine dayanarak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alınan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karar doğrultusunda; 2023-2024 Eğitim-Öğretim yılında Temel Eğitim Genel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Müdürlüğü, Din Eğitimi Genel Müdürlüğü ve Özel Eğitim Genel Müdürlüğüne bağlı resmî ve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özel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okulların 6. sınıflarında “Sosyal Bilgiler” derslerinin I. dönem I. yazılı sınavı il genelinde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ortak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yapılacaktır.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3. Bu kılavuzda, 2023-2024 Eğitim-Öğretim yılı I. dönemi il genelinde ortak yapılacak 6.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Sınıflar Sosyal Bilgiler dersi 1. yazılısı ile ilgili usul ve esaslar yer almaktadır.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4. Yapılacak ortak yazılı sınavda, Sosyal Bilgiler dersinin öğretim programına bağlı kalınarak,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Ölçme, Değerlendirme ve Sınav Hizmetleri Genel Müdürlüğü tarafından yayımlanan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kazanımlar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esas alınmıştır.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5. Ortak yazılı sınavlarda alınan puanlar, o dersin I. dönem I. yazılı puanı olarak e-okul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sistemine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girilecektir.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6. Ortak yazılı sınav, olağanüstü haller ve özel durumlar dışında, yukarıda belirtilen takvime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göre</w:t>
      </w:r>
      <w:proofErr w:type="gramEnd"/>
      <w:r w:rsidRPr="00D535A6">
        <w:rPr>
          <w:rFonts w:cstheme="minorHAnsi"/>
          <w:b/>
          <w:sz w:val="20"/>
          <w:szCs w:val="20"/>
        </w:rPr>
        <w:t>, il düzeyinde aynı anda uygulanacaktır.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7. Sınavlarda kullanılacak sınav evrakları, sınav evrak kutuları içinde, ilgili okul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müdürlüklerine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dağıtılmak üzere, İlçe Millî Eğitim Müdürlüklerinin Ölçme,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Değerlendirme ve Sınav Hizmetlerinden sorumlu birimleri tarafından merkez ilçeler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dışındaki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ilçeler 30.10.2023 Pazartesi günü; merkez ilçeler ise 31.10.2023 Salı günü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Mersin İl Millî Eğitim Müdürlüğü Proje Koordinasyon Merkezi binasında (Ek Bina)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bulunan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Ölçme Değerlendirme Merkezinden imza karşılığı teslim alınacaktır.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8. Okul Müdürlükleri tarafından İlçe Millî Eğitim Müdürlüklerinin Ölçme Değerlendirme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ve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Sınav Hizmetlerinden sorumlu birimlerinden sınav poşetleri, 9. maddede belirtilen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hususlar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da dikkate alınarak en geç 31.10.2023 Salı günü mesai bitimine kadar imza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karşılığında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teslim alınacaktır. Teslim alınan optik formlar sınav öncesi mutlaka kontrol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edilecek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ve eksiklik olması durumunda telafi için Ölçme Değerlendirme Merkezi ile iletişim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kurulacaktır</w:t>
      </w:r>
      <w:proofErr w:type="gramEnd"/>
      <w:r w:rsidRPr="00D535A6">
        <w:rPr>
          <w:rFonts w:cstheme="minorHAnsi"/>
          <w:b/>
          <w:sz w:val="20"/>
          <w:szCs w:val="20"/>
        </w:rPr>
        <w:t>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9. Yazılı sınav sorularının çoğaltılması hususunda, okul müdürlükleri tarafından şube ve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lastRenderedPageBreak/>
        <w:t>öğrenci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sayılarına göre çoğaltma için gereken baskı süresi dikkate alınarak sınavın zamanında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başlaması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için gereken tedbirleri alınacaktır.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 xml:space="preserve">10. Sınavda kullanılacak optikler </w:t>
      </w:r>
      <w:proofErr w:type="spellStart"/>
      <w:r w:rsidRPr="00D535A6">
        <w:rPr>
          <w:rFonts w:cstheme="minorHAnsi"/>
          <w:b/>
          <w:sz w:val="20"/>
          <w:szCs w:val="20"/>
        </w:rPr>
        <w:t>karekodlu</w:t>
      </w:r>
      <w:proofErr w:type="spellEnd"/>
      <w:r w:rsidRPr="00D535A6">
        <w:rPr>
          <w:rFonts w:cstheme="minorHAnsi"/>
          <w:b/>
          <w:sz w:val="20"/>
          <w:szCs w:val="20"/>
        </w:rPr>
        <w:t xml:space="preserve"> ve öğrenci bilgileri basılı olarak gelecektir.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Öğrenciler optik form üzerinde öğretim şekli kutucuğu ve cevaplar haricinde herhangi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bir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işaretleme yapmayacaklardır.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11. Optik formlarla beraber teslim edilecek olan Ek-4 Sınava Katılım Tespit Belgesi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gözetmen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öğretmenler tarafından, sınava giren öğrencilere sınav sonunda imzalatılacaktır.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Sınava katılmayan öğrencilerin bilgileri yazıldıktan sonra imza bölümüne “GİRMEDİ”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şeklinde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işlenecektir.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12. Okul Sınav Komisyonu, sınav güvenliği açısından sınav kâğıtları ve cevaplarının internet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ortamı</w:t>
      </w:r>
      <w:proofErr w:type="gramEnd"/>
      <w:r w:rsidRPr="00D535A6">
        <w:rPr>
          <w:rFonts w:cstheme="minorHAnsi"/>
          <w:b/>
          <w:sz w:val="20"/>
          <w:szCs w:val="20"/>
        </w:rPr>
        <w:t>, e-posta ve mesaj programları gibi iletişim araçlarından paylaşılmamasına dikkat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edecektir</w:t>
      </w:r>
      <w:proofErr w:type="gramEnd"/>
      <w:r w:rsidRPr="00D535A6">
        <w:rPr>
          <w:rFonts w:cstheme="minorHAnsi"/>
          <w:b/>
          <w:sz w:val="20"/>
          <w:szCs w:val="20"/>
        </w:rPr>
        <w:t>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13. 02 Kasım 2023 tarihinde yapılacak olan ortak sınavlara geçerli mazeretleri sebebiyle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katılamayan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öğrencilerin durumları, Millî Eğitim Bakanlığı Okul Öncesi Eğitim ve İlköğretim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Kurumları Yönetmeliği “Madde 23” hükümleri çerçevesinde, okul müdürlüğünce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değerlendirilerek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karara bağlanacak ve öğrenci okul müdürlüğünce daha sonra belirtilecek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tarihte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, Ölçme Değerlendirme Merkezi tarafından hazırlanacak </w:t>
      </w:r>
      <w:proofErr w:type="spellStart"/>
      <w:r w:rsidRPr="00D535A6">
        <w:rPr>
          <w:rFonts w:cstheme="minorHAnsi"/>
          <w:b/>
          <w:sz w:val="20"/>
          <w:szCs w:val="20"/>
        </w:rPr>
        <w:t>sorularla“Mazeret</w:t>
      </w:r>
      <w:proofErr w:type="spellEnd"/>
      <w:r w:rsidRPr="00D535A6">
        <w:rPr>
          <w:rFonts w:cstheme="minorHAnsi"/>
          <w:b/>
          <w:sz w:val="20"/>
          <w:szCs w:val="20"/>
        </w:rPr>
        <w:t xml:space="preserve"> Sınavına”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alınacaktır</w:t>
      </w:r>
      <w:proofErr w:type="gramEnd"/>
      <w:r w:rsidRPr="00D535A6">
        <w:rPr>
          <w:rFonts w:cstheme="minorHAnsi"/>
          <w:b/>
          <w:sz w:val="20"/>
          <w:szCs w:val="20"/>
        </w:rPr>
        <w:t xml:space="preserve">. Mazeret sınavlarına katılacak öğrencilerin sınav </w:t>
      </w:r>
      <w:proofErr w:type="gramStart"/>
      <w:r w:rsidRPr="00D535A6">
        <w:rPr>
          <w:rFonts w:cstheme="minorHAnsi"/>
          <w:b/>
          <w:sz w:val="20"/>
          <w:szCs w:val="20"/>
        </w:rPr>
        <w:t>kağıtlarının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değerlendirilmesi ve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 xml:space="preserve">puanlanması ilgili dersin </w:t>
      </w:r>
      <w:proofErr w:type="gramStart"/>
      <w:r w:rsidRPr="00D535A6">
        <w:rPr>
          <w:rFonts w:cstheme="minorHAnsi"/>
          <w:b/>
          <w:sz w:val="20"/>
          <w:szCs w:val="20"/>
        </w:rPr>
        <w:t>branş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öğretmenleri tarafından yapılacaktır. Bu nedenle mazeret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sınavı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evrakları İlçe Millî Eğitim Müdürlüklerine veya Ölçme Değerlendirme Merkezine teslim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edilmeyecektir</w:t>
      </w:r>
      <w:proofErr w:type="gramEnd"/>
      <w:r w:rsidRPr="00D535A6">
        <w:rPr>
          <w:rFonts w:cstheme="minorHAnsi"/>
          <w:b/>
          <w:sz w:val="20"/>
          <w:szCs w:val="20"/>
        </w:rPr>
        <w:t>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14. Ortak yazılı sınav soruları, ilgili dersin konu ve kazanımlarına uygun “çoktan seçmeli” 20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sorudan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oluşacaktır. Her soru 5 puan değerinde olacak ve değerlendirmede yanlış cevap sayısı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doğru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cevap sayısını etkilemeyecektir. Sınav süresi 40 dakikadır.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 xml:space="preserve">15. Ortak yazılı sınavın bitiminde optik formlar ve sınav </w:t>
      </w:r>
      <w:proofErr w:type="gramStart"/>
      <w:r w:rsidRPr="00D535A6">
        <w:rPr>
          <w:rFonts w:cstheme="minorHAnsi"/>
          <w:b/>
          <w:sz w:val="20"/>
          <w:szCs w:val="20"/>
        </w:rPr>
        <w:t>kağıtları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öğrencilerden toplanacak ve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optik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formlar, okul sınav evrak poşeti içerisinden çıkan mukavvalar arasına lastikler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kullanılarak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ayrı ayrı şube bazlı birleştirildikten sonra, Ek-7’de belirtilen evraklar ile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birlikte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ağzı kapatılan dönüş poşeti toplu olarak tek sınav poşeti içerisinde en geç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02.11.2023 Perşembe günü mesai bitimine kadar Okul Müdürlükleri tarafından okulun bağlı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bulunduğu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İlçe Millî Eğitim Müdürlüğü Ölçme Değerlendirme ve Sınav Hizmetleri birimlerine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imza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karşılığı teslim edilecektir. Sınav soru </w:t>
      </w:r>
      <w:proofErr w:type="gramStart"/>
      <w:r w:rsidRPr="00D535A6">
        <w:rPr>
          <w:rFonts w:cstheme="minorHAnsi"/>
          <w:b/>
          <w:sz w:val="20"/>
          <w:szCs w:val="20"/>
        </w:rPr>
        <w:t>kağıtları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öğrencilerden alınacak ancak geri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dönüşüm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poşetine konulmayacaktır. Sınav soru </w:t>
      </w:r>
      <w:proofErr w:type="gramStart"/>
      <w:r w:rsidRPr="00D535A6">
        <w:rPr>
          <w:rFonts w:cstheme="minorHAnsi"/>
          <w:b/>
          <w:sz w:val="20"/>
          <w:szCs w:val="20"/>
        </w:rPr>
        <w:t>kağıtları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resmi evrak niteliği taşıdığı için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t>sınav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sonrası gözetmen öğretmenler tarafından okul idaresine teslim edilecek ve yönetmelik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proofErr w:type="gramStart"/>
      <w:r w:rsidRPr="00D535A6">
        <w:rPr>
          <w:rFonts w:cstheme="minorHAnsi"/>
          <w:b/>
          <w:sz w:val="20"/>
          <w:szCs w:val="20"/>
        </w:rPr>
        <w:lastRenderedPageBreak/>
        <w:t>gereğince</w:t>
      </w:r>
      <w:proofErr w:type="gramEnd"/>
      <w:r w:rsidRPr="00D535A6">
        <w:rPr>
          <w:rFonts w:cstheme="minorHAnsi"/>
          <w:b/>
          <w:sz w:val="20"/>
          <w:szCs w:val="20"/>
        </w:rPr>
        <w:t xml:space="preserve"> 2 yıl süreyle arşivde saklanacaktır.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16. Geçerli mazereti olmadan ortak yazılı sınavlara katılmayan öğrencilerin durumları Millî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Eğitim Bakanlığı Okul Öncesi Eğitim ve İlköğretim Kurumları Yönetmeliğindeki “Madde 23</w:t>
      </w:r>
    </w:p>
    <w:p w:rsidR="00D535A6" w:rsidRPr="00D535A6" w:rsidRDefault="00D535A6" w:rsidP="00D535A6">
      <w:pPr>
        <w:rPr>
          <w:rFonts w:cstheme="minorHAnsi"/>
          <w:b/>
          <w:sz w:val="20"/>
          <w:szCs w:val="20"/>
        </w:rPr>
      </w:pPr>
      <w:r w:rsidRPr="00D535A6">
        <w:rPr>
          <w:rFonts w:cstheme="minorHAnsi"/>
          <w:b/>
          <w:sz w:val="20"/>
          <w:szCs w:val="20"/>
        </w:rPr>
        <w:t>(4. fıkra)” çerçevesinde değerlendirilir ve e-okul sistemine “G” (Girmedi) olarak girilir.</w:t>
      </w:r>
    </w:p>
    <w:p w:rsidR="003126C5" w:rsidRPr="003126C5" w:rsidRDefault="003126C5" w:rsidP="003126C5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437CE" w:rsidRPr="003126C5" w:rsidRDefault="002437CE" w:rsidP="00FF76B4">
      <w:pPr>
        <w:rPr>
          <w:rFonts w:cstheme="minorHAnsi"/>
          <w:sz w:val="20"/>
          <w:szCs w:val="20"/>
        </w:rPr>
      </w:pPr>
    </w:p>
    <w:sectPr w:rsidR="002437CE" w:rsidRPr="003126C5" w:rsidSect="0031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2437CE"/>
    <w:rsid w:val="003126C5"/>
    <w:rsid w:val="004052CF"/>
    <w:rsid w:val="005D1E32"/>
    <w:rsid w:val="00A13814"/>
    <w:rsid w:val="00BB518B"/>
    <w:rsid w:val="00D535A6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Okul1</cp:lastModifiedBy>
  <cp:revision>2</cp:revision>
  <dcterms:created xsi:type="dcterms:W3CDTF">2023-10-26T08:21:00Z</dcterms:created>
  <dcterms:modified xsi:type="dcterms:W3CDTF">2023-10-26T08:21:00Z</dcterms:modified>
</cp:coreProperties>
</file>